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A9" w:rsidRDefault="007201CC" w:rsidP="008136A9">
      <w:pPr>
        <w:pStyle w:val="Untertitel"/>
        <w:spacing w:before="120" w:after="0" w:line="276" w:lineRule="auto"/>
        <w:rPr>
          <w:lang w:val="de-AT"/>
        </w:rPr>
      </w:pPr>
      <w:r w:rsidRPr="007201CC">
        <w:rPr>
          <w:bCs/>
          <w:kern w:val="28"/>
          <w:sz w:val="28"/>
          <w:szCs w:val="32"/>
          <w:lang w:val="de-AT"/>
        </w:rPr>
        <w:t>Salzburger Landespreis für Zukunftsforschung</w:t>
      </w:r>
      <w:r>
        <w:rPr>
          <w:bCs/>
          <w:kern w:val="28"/>
          <w:sz w:val="28"/>
          <w:szCs w:val="32"/>
          <w:lang w:val="de-AT"/>
        </w:rPr>
        <w:t xml:space="preserve"> an Ulrike </w:t>
      </w:r>
      <w:proofErr w:type="spellStart"/>
      <w:r>
        <w:rPr>
          <w:bCs/>
          <w:kern w:val="28"/>
          <w:sz w:val="28"/>
          <w:szCs w:val="32"/>
          <w:lang w:val="de-AT"/>
        </w:rPr>
        <w:t>Guérot</w:t>
      </w:r>
      <w:proofErr w:type="spellEnd"/>
      <w:r w:rsidR="008136A9">
        <w:rPr>
          <w:bCs/>
          <w:kern w:val="28"/>
          <w:sz w:val="28"/>
          <w:szCs w:val="32"/>
          <w:lang w:val="de-AT"/>
        </w:rPr>
        <w:br/>
      </w:r>
      <w:r>
        <w:rPr>
          <w:lang w:val="de-AT"/>
        </w:rPr>
        <w:t xml:space="preserve">Die </w:t>
      </w:r>
      <w:r w:rsidRPr="007201CC">
        <w:rPr>
          <w:lang w:val="de-AT"/>
        </w:rPr>
        <w:t>Salz</w:t>
      </w:r>
      <w:r w:rsidR="008818DF">
        <w:rPr>
          <w:lang w:val="de-AT"/>
        </w:rPr>
        <w:t>burger Landesregierung verlei</w:t>
      </w:r>
      <w:r>
        <w:rPr>
          <w:lang w:val="de-AT"/>
        </w:rPr>
        <w:t xml:space="preserve">ht die Auszeichnung </w:t>
      </w:r>
      <w:r w:rsidR="008E188F">
        <w:rPr>
          <w:lang w:val="de-AT"/>
        </w:rPr>
        <w:t xml:space="preserve">an Persönlichkeiten, die sich durch </w:t>
      </w:r>
      <w:r w:rsidRPr="007201CC">
        <w:rPr>
          <w:lang w:val="de-AT"/>
        </w:rPr>
        <w:t xml:space="preserve">zukunftsweisende Ideen und Initiativen </w:t>
      </w:r>
      <w:r w:rsidR="008E188F">
        <w:rPr>
          <w:lang w:val="de-AT"/>
        </w:rPr>
        <w:t>hervorgetan haben</w:t>
      </w:r>
    </w:p>
    <w:p w:rsidR="008136A9" w:rsidRPr="007201CC" w:rsidRDefault="00AE020C" w:rsidP="008136A9">
      <w:pPr>
        <w:pStyle w:val="Untertitel"/>
        <w:spacing w:before="120" w:after="0" w:line="276" w:lineRule="auto"/>
        <w:rPr>
          <w:lang w:val="de-AT"/>
        </w:rPr>
      </w:pPr>
      <w:r w:rsidRPr="007201CC">
        <w:rPr>
          <w:lang w:val="de-AT"/>
        </w:rPr>
        <w:t>(</w:t>
      </w:r>
      <w:r>
        <w:fldChar w:fldCharType="begin"/>
      </w:r>
      <w:r>
        <w:instrText xml:space="preserve"> TIME \@ "dd.MM.yy" </w:instrText>
      </w:r>
      <w:r>
        <w:fldChar w:fldCharType="separate"/>
      </w:r>
      <w:r w:rsidR="00163186">
        <w:rPr>
          <w:noProof/>
        </w:rPr>
        <w:t>13.11.19</w:t>
      </w:r>
      <w:r>
        <w:fldChar w:fldCharType="end"/>
      </w:r>
      <w:r w:rsidR="00252DF4" w:rsidRPr="007201CC">
        <w:rPr>
          <w:lang w:val="de-AT"/>
        </w:rPr>
        <w:t>)</w:t>
      </w:r>
      <w:r w:rsidRPr="007201CC">
        <w:rPr>
          <w:lang w:val="de-AT"/>
        </w:rPr>
        <w:t>:</w:t>
      </w:r>
      <w:r w:rsidR="00252DF4" w:rsidRPr="007201CC">
        <w:rPr>
          <w:lang w:val="de-AT"/>
        </w:rPr>
        <w:t xml:space="preserve"> </w:t>
      </w:r>
      <w:r w:rsidR="008818DF">
        <w:rPr>
          <w:lang w:val="de-AT"/>
        </w:rPr>
        <w:t xml:space="preserve">Am 13. November wurde die </w:t>
      </w:r>
      <w:proofErr w:type="spellStart"/>
      <w:r w:rsidR="008818DF" w:rsidRPr="008818DF">
        <w:rPr>
          <w:lang w:val="de-AT"/>
        </w:rPr>
        <w:t>Politikwissenschafterin</w:t>
      </w:r>
      <w:proofErr w:type="spellEnd"/>
      <w:r w:rsidR="008818DF">
        <w:rPr>
          <w:lang w:val="de-AT"/>
        </w:rPr>
        <w:t xml:space="preserve"> </w:t>
      </w:r>
      <w:r w:rsidR="008818DF" w:rsidRPr="008818DF">
        <w:rPr>
          <w:lang w:val="de-AT"/>
        </w:rPr>
        <w:t xml:space="preserve">und Publizistin Ulrike </w:t>
      </w:r>
      <w:proofErr w:type="spellStart"/>
      <w:r w:rsidR="008818DF" w:rsidRPr="008818DF">
        <w:rPr>
          <w:lang w:val="de-AT"/>
        </w:rPr>
        <w:t>Guérot</w:t>
      </w:r>
      <w:proofErr w:type="spellEnd"/>
      <w:r w:rsidR="008818DF">
        <w:rPr>
          <w:lang w:val="de-AT"/>
        </w:rPr>
        <w:t xml:space="preserve">, Leiterin des </w:t>
      </w:r>
      <w:r w:rsidR="008818DF" w:rsidRPr="008818DF">
        <w:rPr>
          <w:lang w:val="de-AT"/>
        </w:rPr>
        <w:t>Department</w:t>
      </w:r>
      <w:r w:rsidR="008818DF">
        <w:rPr>
          <w:lang w:val="de-AT"/>
        </w:rPr>
        <w:t>s</w:t>
      </w:r>
      <w:r w:rsidR="008818DF" w:rsidRPr="008818DF">
        <w:rPr>
          <w:lang w:val="de-AT"/>
        </w:rPr>
        <w:t xml:space="preserve"> für Europapolitik und </w:t>
      </w:r>
      <w:proofErr w:type="spellStart"/>
      <w:r w:rsidR="008818DF" w:rsidRPr="008818DF">
        <w:rPr>
          <w:lang w:val="de-AT"/>
        </w:rPr>
        <w:t>Demokratie</w:t>
      </w:r>
      <w:r w:rsidR="008818DF">
        <w:rPr>
          <w:lang w:val="de-AT"/>
        </w:rPr>
        <w:softHyphen/>
      </w:r>
      <w:r w:rsidR="008818DF" w:rsidRPr="008818DF">
        <w:rPr>
          <w:lang w:val="de-AT"/>
        </w:rPr>
        <w:t>forschung</w:t>
      </w:r>
      <w:proofErr w:type="spellEnd"/>
      <w:r w:rsidR="008818DF" w:rsidRPr="008818DF">
        <w:rPr>
          <w:lang w:val="de-AT"/>
        </w:rPr>
        <w:t xml:space="preserve"> </w:t>
      </w:r>
      <w:r w:rsidR="008818DF">
        <w:rPr>
          <w:lang w:val="de-AT"/>
        </w:rPr>
        <w:t xml:space="preserve">der Donau-Universität Krems, für </w:t>
      </w:r>
      <w:r w:rsidR="00774B42">
        <w:rPr>
          <w:lang w:val="de-AT"/>
        </w:rPr>
        <w:t>i</w:t>
      </w:r>
      <w:r w:rsidR="008818DF">
        <w:rPr>
          <w:lang w:val="de-AT"/>
        </w:rPr>
        <w:t xml:space="preserve">hr wissenschaftliches Engagement zur Weiterentwicklung der Europäischen Union mit dem </w:t>
      </w:r>
      <w:r w:rsidR="008818DF" w:rsidRPr="008818DF">
        <w:rPr>
          <w:lang w:val="de-AT"/>
        </w:rPr>
        <w:t>Salzburger Landespreis für Zukunftsforschung</w:t>
      </w:r>
      <w:r w:rsidR="008818DF">
        <w:rPr>
          <w:lang w:val="de-AT"/>
        </w:rPr>
        <w:t xml:space="preserve"> ausgezeichnet.</w:t>
      </w:r>
    </w:p>
    <w:p w:rsidR="001D1482" w:rsidRDefault="00F9040E" w:rsidP="008136A9">
      <w:pPr>
        <w:pStyle w:val="Informationen"/>
        <w:spacing w:before="120" w:after="0" w:line="276" w:lineRule="auto"/>
      </w:pPr>
      <w:r w:rsidRPr="00F9040E">
        <w:t xml:space="preserve">„Ulrike </w:t>
      </w:r>
      <w:proofErr w:type="spellStart"/>
      <w:r w:rsidRPr="00F9040E">
        <w:t>Guérot</w:t>
      </w:r>
      <w:proofErr w:type="spellEnd"/>
      <w:r w:rsidRPr="00F9040E">
        <w:t xml:space="preserve"> hat sich um die Zukunft verdient gemacht, weil sie eine wissenschaftlich fundierte, der Aufklärung und der Europäischen Grundrechtecharta verpflichtete Utopie unseres Kontinents entwickelt hat und zudem ihre fachliche Kompetenz höchst wirkungsvoll in die Zivilgesellschaft und in die politischen Dis</w:t>
      </w:r>
      <w:r>
        <w:t>kurse einbringt</w:t>
      </w:r>
      <w:r w:rsidRPr="00F9040E">
        <w:t>“</w:t>
      </w:r>
      <w:r>
        <w:t xml:space="preserve">, so die </w:t>
      </w:r>
      <w:r w:rsidRPr="00F9040E">
        <w:t>Begründung der von</w:t>
      </w:r>
      <w:r>
        <w:t xml:space="preserve"> Univ.-Prof.</w:t>
      </w:r>
      <w:r w:rsidRPr="00F9040E">
        <w:t xml:space="preserve"> </w:t>
      </w:r>
      <w:r>
        <w:t xml:space="preserve">Dr. Klaus </w:t>
      </w:r>
      <w:proofErr w:type="spellStart"/>
      <w:r>
        <w:t>Firlei</w:t>
      </w:r>
      <w:proofErr w:type="spellEnd"/>
      <w:r>
        <w:t xml:space="preserve"> geleiteten Jury.</w:t>
      </w:r>
    </w:p>
    <w:p w:rsidR="001D1482" w:rsidRDefault="004B2DAD" w:rsidP="008136A9">
      <w:pPr>
        <w:pStyle w:val="Informationen"/>
        <w:spacing w:before="120" w:after="0" w:line="276" w:lineRule="auto"/>
      </w:pPr>
      <w:r>
        <w:t xml:space="preserve">Dieser kurze Auszug aus der Begründung umreißt </w:t>
      </w:r>
      <w:r w:rsidR="00C947FB">
        <w:t xml:space="preserve">präzise </w:t>
      </w:r>
      <w:r>
        <w:t xml:space="preserve">Tätigkeitsschwerpunkt und Wirkungsweise von Univ.-Prof. Dr. Ulrike </w:t>
      </w:r>
      <w:proofErr w:type="spellStart"/>
      <w:r>
        <w:t>Guérot</w:t>
      </w:r>
      <w:proofErr w:type="spellEnd"/>
      <w:r>
        <w:t xml:space="preserve">. Der Zivilgesellschaft ist </w:t>
      </w:r>
      <w:proofErr w:type="spellStart"/>
      <w:r>
        <w:t>Guérot</w:t>
      </w:r>
      <w:proofErr w:type="spellEnd"/>
      <w:r>
        <w:t xml:space="preserve"> bekannt durch ihre </w:t>
      </w:r>
      <w:r w:rsidR="001D1482" w:rsidRPr="001D1482">
        <w:t xml:space="preserve">Beiträge in </w:t>
      </w:r>
      <w:r w:rsidR="001D1482">
        <w:t xml:space="preserve">Printmedien </w:t>
      </w:r>
      <w:r>
        <w:t>sowie ihre Auftritte</w:t>
      </w:r>
      <w:r w:rsidR="001D1482" w:rsidRPr="001D1482">
        <w:t xml:space="preserve"> im Fernsehen und bei Diskussionsveranstaltungen</w:t>
      </w:r>
      <w:r w:rsidR="008E188F">
        <w:t xml:space="preserve">. </w:t>
      </w:r>
      <w:r w:rsidR="00F84AF7">
        <w:t>I</w:t>
      </w:r>
      <w:r w:rsidR="008E188F">
        <w:t>m Mittelpunkt</w:t>
      </w:r>
      <w:r w:rsidR="00F84AF7">
        <w:t xml:space="preserve"> des Diskurses steht immer</w:t>
      </w:r>
      <w:r w:rsidR="008E188F">
        <w:t xml:space="preserve">, </w:t>
      </w:r>
      <w:r w:rsidR="001D1482" w:rsidRPr="001D1482">
        <w:t xml:space="preserve">wie Europa neu gedacht werden kann. </w:t>
      </w:r>
      <w:r w:rsidR="008E188F">
        <w:t xml:space="preserve">Auch ihre Bücher laden zum Diskurs über die Entwicklung der Europäischen Union ein. Mit dem Buch </w:t>
      </w:r>
      <w:r w:rsidR="001D1482" w:rsidRPr="001D1482">
        <w:t xml:space="preserve">„Warum Europa eine Republik werden muss!“ </w:t>
      </w:r>
      <w:r w:rsidR="008E188F">
        <w:t xml:space="preserve">stieß </w:t>
      </w:r>
      <w:proofErr w:type="spellStart"/>
      <w:r w:rsidR="008E188F">
        <w:t>Guérot</w:t>
      </w:r>
      <w:proofErr w:type="spellEnd"/>
      <w:r w:rsidR="001D1482" w:rsidRPr="001D1482">
        <w:t xml:space="preserve"> 2016 </w:t>
      </w:r>
      <w:r w:rsidR="008E188F">
        <w:t>eine breite Diskussion an</w:t>
      </w:r>
      <w:r w:rsidR="001D1482" w:rsidRPr="001D1482">
        <w:t xml:space="preserve">. </w:t>
      </w:r>
      <w:r w:rsidR="008E188F">
        <w:t xml:space="preserve">Im Jahr darauf folgte </w:t>
      </w:r>
      <w:r w:rsidR="001D1482" w:rsidRPr="001D1482">
        <w:t xml:space="preserve">„Der neue Bürgerkrieg. Das offene Europa und seine Feinde“. </w:t>
      </w:r>
      <w:r w:rsidR="008E188F">
        <w:t>I</w:t>
      </w:r>
      <w:r w:rsidR="001D1482" w:rsidRPr="001D1482">
        <w:t xml:space="preserve">hre beiden </w:t>
      </w:r>
      <w:r w:rsidR="00C947FB">
        <w:t xml:space="preserve">heuer erschienenen </w:t>
      </w:r>
      <w:r w:rsidR="001D1482" w:rsidRPr="001D1482">
        <w:t xml:space="preserve">Essays „Wie hältst du’s mit Europa?“ und „Was ist die Nation?“ </w:t>
      </w:r>
      <w:r w:rsidR="00F84AF7">
        <w:t>machen</w:t>
      </w:r>
      <w:r w:rsidR="008E188F">
        <w:t xml:space="preserve"> die</w:t>
      </w:r>
      <w:r w:rsidR="001D1482" w:rsidRPr="001D1482">
        <w:t xml:space="preserve"> Entwicklung der EU zwischen 1989 und 2019 </w:t>
      </w:r>
      <w:r w:rsidR="00F84AF7">
        <w:t>nachvollziehbar</w:t>
      </w:r>
      <w:r w:rsidR="008E188F">
        <w:t>.</w:t>
      </w:r>
      <w:r w:rsidR="001D1482" w:rsidRPr="001D1482">
        <w:t xml:space="preserve"> </w:t>
      </w:r>
      <w:r w:rsidR="008E188F">
        <w:t xml:space="preserve">Gleichzeitig </w:t>
      </w:r>
      <w:r w:rsidR="001D1482" w:rsidRPr="001D1482">
        <w:t xml:space="preserve">versucht </w:t>
      </w:r>
      <w:proofErr w:type="spellStart"/>
      <w:r w:rsidR="008E188F">
        <w:t>Guérot</w:t>
      </w:r>
      <w:proofErr w:type="spellEnd"/>
      <w:r w:rsidR="008E188F">
        <w:t xml:space="preserve"> darin</w:t>
      </w:r>
      <w:r w:rsidR="001D1482" w:rsidRPr="001D1482">
        <w:t xml:space="preserve">, den </w:t>
      </w:r>
      <w:r w:rsidR="00163186" w:rsidRPr="00163186">
        <w:t xml:space="preserve">herkömmlichen </w:t>
      </w:r>
      <w:bookmarkStart w:id="0" w:name="_GoBack"/>
      <w:bookmarkEnd w:id="0"/>
      <w:r w:rsidR="001D1482" w:rsidRPr="001D1482">
        <w:t xml:space="preserve">Begriff der Nation zu dekonstruieren. </w:t>
      </w:r>
    </w:p>
    <w:p w:rsidR="00F84AF7" w:rsidRPr="0057002A" w:rsidRDefault="00F84AF7" w:rsidP="00F84AF7">
      <w:pPr>
        <w:pStyle w:val="Informationen"/>
        <w:spacing w:before="240" w:after="60" w:line="276" w:lineRule="auto"/>
        <w:rPr>
          <w:b/>
        </w:rPr>
      </w:pPr>
      <w:r w:rsidRPr="0057002A">
        <w:rPr>
          <w:b/>
        </w:rPr>
        <w:t>Forschung a</w:t>
      </w:r>
      <w:r w:rsidR="00765DB8">
        <w:rPr>
          <w:b/>
        </w:rPr>
        <w:t>n</w:t>
      </w:r>
      <w:r w:rsidRPr="0057002A">
        <w:rPr>
          <w:b/>
        </w:rPr>
        <w:t xml:space="preserve"> </w:t>
      </w:r>
      <w:r w:rsidR="0057002A" w:rsidRPr="0057002A">
        <w:rPr>
          <w:b/>
        </w:rPr>
        <w:t>Zukunftsthemen</w:t>
      </w:r>
    </w:p>
    <w:p w:rsidR="00F84AF7" w:rsidRPr="00F84AF7" w:rsidRDefault="00137454" w:rsidP="00F84AF7">
      <w:pPr>
        <w:pStyle w:val="Informationen"/>
        <w:spacing w:before="0" w:line="276" w:lineRule="auto"/>
        <w:rPr>
          <w:color w:val="FF0000"/>
        </w:rPr>
      </w:pPr>
      <w:r w:rsidRPr="00137454">
        <w:t xml:space="preserve">Die </w:t>
      </w:r>
      <w:r w:rsidR="00F84AF7" w:rsidRPr="00137454">
        <w:t>Zukunftsthemen Demokratieentwicklung und Regionalisierung</w:t>
      </w:r>
      <w:r w:rsidRPr="00137454">
        <w:t xml:space="preserve"> stehen im Zentrum von </w:t>
      </w:r>
      <w:proofErr w:type="spellStart"/>
      <w:r w:rsidRPr="00137454">
        <w:t>Guérots</w:t>
      </w:r>
      <w:proofErr w:type="spellEnd"/>
      <w:r w:rsidRPr="00137454">
        <w:t xml:space="preserve"> Forschung</w:t>
      </w:r>
      <w:r w:rsidR="00F84AF7" w:rsidRPr="00137454">
        <w:t>.</w:t>
      </w:r>
      <w:r w:rsidR="00F84AF7" w:rsidRPr="00F84AF7">
        <w:rPr>
          <w:color w:val="FF0000"/>
        </w:rPr>
        <w:t xml:space="preserve"> </w:t>
      </w:r>
      <w:r w:rsidRPr="00137454">
        <w:t xml:space="preserve">Das </w:t>
      </w:r>
      <w:r w:rsidR="00F84AF7" w:rsidRPr="00137454">
        <w:t>Forschungsprojekt „Zukunft in EU-</w:t>
      </w:r>
      <w:proofErr w:type="spellStart"/>
      <w:r w:rsidR="00F84AF7" w:rsidRPr="00137454">
        <w:t>ropa</w:t>
      </w:r>
      <w:proofErr w:type="spellEnd"/>
      <w:r w:rsidR="00F84AF7" w:rsidRPr="00137454">
        <w:t xml:space="preserve"> und Österreich: Demokratie und Regionen – European Democracy Lab“ </w:t>
      </w:r>
      <w:r w:rsidRPr="00137454">
        <w:t>beleuchtet die Rolle von Regionalparlamenten und die Zukunft der europäischen Demokratie</w:t>
      </w:r>
      <w:r>
        <w:t xml:space="preserve">. Kennzeichnend für </w:t>
      </w:r>
      <w:proofErr w:type="spellStart"/>
      <w:r>
        <w:t>Guérots</w:t>
      </w:r>
      <w:proofErr w:type="spellEnd"/>
      <w:r>
        <w:t xml:space="preserve"> Zugang ist auch hier, dass </w:t>
      </w:r>
      <w:r w:rsidR="0057002A">
        <w:t xml:space="preserve">sie sich nicht auf den geschützten </w:t>
      </w:r>
      <w:r w:rsidR="0057002A" w:rsidRPr="0057002A">
        <w:t>Bereich theoretischer wissenschaftlicher</w:t>
      </w:r>
      <w:r w:rsidR="00F84AF7" w:rsidRPr="0057002A">
        <w:t xml:space="preserve"> Hypothesen</w:t>
      </w:r>
      <w:r w:rsidR="0057002A" w:rsidRPr="0057002A">
        <w:t xml:space="preserve"> </w:t>
      </w:r>
      <w:r w:rsidR="0057002A">
        <w:t>zurückzieht</w:t>
      </w:r>
      <w:r w:rsidR="00F84AF7" w:rsidRPr="0057002A">
        <w:t>,</w:t>
      </w:r>
      <w:r w:rsidR="0057002A" w:rsidRPr="0057002A">
        <w:t xml:space="preserve"> sondern ihre Erkenntnisse zu </w:t>
      </w:r>
      <w:r w:rsidR="00F84AF7" w:rsidRPr="0057002A">
        <w:t xml:space="preserve">Demokratieentwicklung und Regionalisierung auch der </w:t>
      </w:r>
      <w:r w:rsidR="0057002A" w:rsidRPr="0057002A">
        <w:t xml:space="preserve">Prüfung </w:t>
      </w:r>
      <w:r w:rsidR="0057002A">
        <w:t>durch die</w:t>
      </w:r>
      <w:r w:rsidR="00F84AF7" w:rsidRPr="0057002A">
        <w:t xml:space="preserve"> Realpolitik </w:t>
      </w:r>
      <w:r w:rsidR="0057002A" w:rsidRPr="0057002A">
        <w:t>unterzieht</w:t>
      </w:r>
      <w:r w:rsidR="00F84AF7" w:rsidRPr="0057002A">
        <w:t>.</w:t>
      </w:r>
    </w:p>
    <w:p w:rsidR="00F84AF7" w:rsidRPr="00F84AF7" w:rsidRDefault="00F84AF7" w:rsidP="00F84AF7">
      <w:pPr>
        <w:pStyle w:val="Informationen"/>
        <w:spacing w:before="0" w:line="276" w:lineRule="auto"/>
        <w:rPr>
          <w:color w:val="FF0000"/>
        </w:rPr>
      </w:pPr>
      <w:r w:rsidRPr="00765DB8">
        <w:lastRenderedPageBreak/>
        <w:t xml:space="preserve">Europa </w:t>
      </w:r>
      <w:r w:rsidR="00765DB8" w:rsidRPr="00765DB8">
        <w:t xml:space="preserve">zieht sich als roter </w:t>
      </w:r>
      <w:r w:rsidRPr="00765DB8">
        <w:t xml:space="preserve">Faden </w:t>
      </w:r>
      <w:r w:rsidR="00765DB8" w:rsidRPr="00765DB8">
        <w:t xml:space="preserve">durch </w:t>
      </w:r>
      <w:r w:rsidRPr="00765DB8">
        <w:t>d</w:t>
      </w:r>
      <w:r w:rsidR="00765DB8" w:rsidRPr="00765DB8">
        <w:t>i</w:t>
      </w:r>
      <w:r w:rsidRPr="00765DB8">
        <w:t xml:space="preserve">e Arbeit </w:t>
      </w:r>
      <w:proofErr w:type="spellStart"/>
      <w:r w:rsidRPr="00765DB8">
        <w:t>Guérots</w:t>
      </w:r>
      <w:proofErr w:type="spellEnd"/>
      <w:r w:rsidRPr="00765DB8">
        <w:t>.</w:t>
      </w:r>
      <w:r w:rsidRPr="00F84AF7">
        <w:rPr>
          <w:color w:val="FF0000"/>
        </w:rPr>
        <w:t xml:space="preserve"> </w:t>
      </w:r>
      <w:r w:rsidR="005C270D" w:rsidRPr="005C270D">
        <w:t xml:space="preserve">Als </w:t>
      </w:r>
      <w:r w:rsidRPr="005C270D">
        <w:t xml:space="preserve">wissenschaftliche Mitarbeiterin </w:t>
      </w:r>
      <w:r w:rsidR="005C270D" w:rsidRPr="005C270D">
        <w:t>von Jacques Delors lernte sie die Europäische</w:t>
      </w:r>
      <w:r w:rsidRPr="005C270D">
        <w:t xml:space="preserve"> Kommission</w:t>
      </w:r>
      <w:r w:rsidR="005C270D" w:rsidRPr="005C270D">
        <w:t xml:space="preserve"> aus der Innensicht kennen</w:t>
      </w:r>
      <w:r w:rsidRPr="005C270D">
        <w:t xml:space="preserve">, </w:t>
      </w:r>
      <w:r w:rsidR="005C270D" w:rsidRPr="005C270D">
        <w:t xml:space="preserve">zudem </w:t>
      </w:r>
      <w:r w:rsidRPr="005C270D">
        <w:t xml:space="preserve">leitete </w:t>
      </w:r>
      <w:proofErr w:type="spellStart"/>
      <w:r w:rsidR="005C270D" w:rsidRPr="005C270D">
        <w:t>Guérot</w:t>
      </w:r>
      <w:proofErr w:type="spellEnd"/>
      <w:r w:rsidR="005C270D" w:rsidRPr="005C270D">
        <w:t xml:space="preserve"> von 2007 bis 2013 </w:t>
      </w:r>
      <w:r w:rsidRPr="005C270D">
        <w:t xml:space="preserve">das Berliner Büro des European Council on </w:t>
      </w:r>
      <w:proofErr w:type="spellStart"/>
      <w:r w:rsidRPr="005C270D">
        <w:t>Foreign</w:t>
      </w:r>
      <w:proofErr w:type="spellEnd"/>
      <w:r w:rsidRPr="005C270D">
        <w:t xml:space="preserve"> Relations. </w:t>
      </w:r>
      <w:r w:rsidR="005C270D" w:rsidRPr="005C270D">
        <w:t>Des Weiteren</w:t>
      </w:r>
      <w:r w:rsidRPr="005C270D">
        <w:t xml:space="preserve"> ist sie Board-Member von European Alternatives (EA), Council Member beim European Council on </w:t>
      </w:r>
      <w:proofErr w:type="spellStart"/>
      <w:r w:rsidRPr="005C270D">
        <w:t>Foreign</w:t>
      </w:r>
      <w:proofErr w:type="spellEnd"/>
      <w:r w:rsidRPr="005C270D">
        <w:t xml:space="preserve"> Relations (ECFR) und Vorstandsmitglied des Instituts für Medien- und Kommunikationspolitik (IMK) in Köln.</w:t>
      </w:r>
    </w:p>
    <w:p w:rsidR="008136A9" w:rsidRPr="00EC0AD3" w:rsidRDefault="00EC0AD3" w:rsidP="00AE020C">
      <w:pPr>
        <w:pStyle w:val="Informationen"/>
        <w:spacing w:before="240" w:after="60" w:line="276" w:lineRule="auto"/>
        <w:rPr>
          <w:b/>
        </w:rPr>
      </w:pPr>
      <w:r w:rsidRPr="00EC0AD3">
        <w:rPr>
          <w:b/>
        </w:rPr>
        <w:t>Über den Salzburger Landespreis für Zukunftsforschung</w:t>
      </w:r>
    </w:p>
    <w:p w:rsidR="008136A9" w:rsidRPr="00EC0AD3" w:rsidRDefault="00EC0AD3" w:rsidP="00AE020C">
      <w:pPr>
        <w:pStyle w:val="Informationen"/>
        <w:spacing w:before="0" w:line="276" w:lineRule="auto"/>
      </w:pPr>
      <w:r>
        <w:t xml:space="preserve">Seit 1993 wird der </w:t>
      </w:r>
      <w:r w:rsidRPr="00EC0AD3">
        <w:t xml:space="preserve">Salzburger Landespreis für Zukunftsforschung </w:t>
      </w:r>
      <w:r w:rsidR="004B2DAD">
        <w:t xml:space="preserve">alle drei Jahre verliehen. </w:t>
      </w:r>
      <w:r w:rsidR="008E188F">
        <w:t xml:space="preserve">Ausgezeichnet werden damit </w:t>
      </w:r>
      <w:r w:rsidR="008E188F" w:rsidRPr="008E188F">
        <w:t>Persönlichkeit</w:t>
      </w:r>
      <w:r w:rsidR="008E188F">
        <w:t>en,</w:t>
      </w:r>
      <w:r w:rsidR="008E188F" w:rsidRPr="008E188F">
        <w:t xml:space="preserve"> die sich in herausragender Weise durch zukunftsweisende Ideen und Initiativen verdient gemacht hat. </w:t>
      </w:r>
      <w:r w:rsidR="004B2DAD">
        <w:t>Der erste</w:t>
      </w:r>
      <w:r w:rsidRPr="00EC0AD3">
        <w:t xml:space="preserve"> Preisträger war Robert Jungk, </w:t>
      </w:r>
      <w:r w:rsidR="004B2DAD">
        <w:t>nach ihm</w:t>
      </w:r>
      <w:r w:rsidRPr="00EC0AD3">
        <w:t xml:space="preserve"> </w:t>
      </w:r>
      <w:r w:rsidR="004B2DAD">
        <w:t xml:space="preserve">wurden </w:t>
      </w:r>
      <w:r w:rsidRPr="00EC0AD3">
        <w:t xml:space="preserve">Dorothee Sölle, Jakob von Uexküll, Luise </w:t>
      </w:r>
      <w:proofErr w:type="spellStart"/>
      <w:r w:rsidRPr="00EC0AD3">
        <w:t>Gubitzer</w:t>
      </w:r>
      <w:proofErr w:type="spellEnd"/>
      <w:r w:rsidRPr="00EC0AD3">
        <w:t xml:space="preserve">, Franz-Josef Radermacher, Jean Ziegler, Marianne Gronemeyer, Elmar Altvater und </w:t>
      </w:r>
      <w:proofErr w:type="spellStart"/>
      <w:r w:rsidRPr="00EC0AD3">
        <w:t>Byung-Chul</w:t>
      </w:r>
      <w:proofErr w:type="spellEnd"/>
      <w:r w:rsidRPr="00EC0AD3">
        <w:t xml:space="preserve"> Han</w:t>
      </w:r>
      <w:r w:rsidR="004B2DAD">
        <w:t xml:space="preserve"> ausgezeichnet</w:t>
      </w:r>
      <w:r w:rsidRPr="00EC0AD3">
        <w:t>.</w:t>
      </w:r>
      <w:r>
        <w:t xml:space="preserve"> </w:t>
      </w:r>
    </w:p>
    <w:p w:rsidR="003018FE" w:rsidRPr="003018FE" w:rsidRDefault="003018FE" w:rsidP="00AE020C">
      <w:pPr>
        <w:pStyle w:val="Informationen"/>
        <w:spacing w:before="0" w:line="276" w:lineRule="auto"/>
      </w:pPr>
      <w:r w:rsidRPr="003018FE">
        <w:rPr>
          <w:b/>
        </w:rPr>
        <w:t>Weitere Informationen:</w:t>
      </w:r>
      <w:r w:rsidRPr="003018FE">
        <w:t xml:space="preserve"> www.donau-uni.ac.at/</w:t>
      </w:r>
      <w:r w:rsidR="005C270D">
        <w:t>ded</w:t>
      </w:r>
    </w:p>
    <w:p w:rsidR="00E11731" w:rsidRPr="001D563C" w:rsidRDefault="008136A9" w:rsidP="008136A9">
      <w:pPr>
        <w:pStyle w:val="Bildtext"/>
        <w:spacing w:before="120" w:line="276" w:lineRule="auto"/>
        <w:rPr>
          <w:lang w:val="de-AT"/>
        </w:rPr>
      </w:pPr>
      <w:r w:rsidRPr="001D563C">
        <w:rPr>
          <w:rStyle w:val="Fett"/>
          <w:lang w:val="de-AT"/>
        </w:rPr>
        <w:t>Bilder</w:t>
      </w:r>
      <w:r w:rsidR="00E11731" w:rsidRPr="001D563C">
        <w:rPr>
          <w:lang w:val="de-AT"/>
        </w:rPr>
        <w:t xml:space="preserve"> </w:t>
      </w:r>
    </w:p>
    <w:p w:rsidR="00FE6031" w:rsidRDefault="008464C7" w:rsidP="00FE6031">
      <w:pPr>
        <w:pStyle w:val="Bildtext"/>
        <w:spacing w:before="120" w:line="276" w:lineRule="auto"/>
      </w:pPr>
      <w:r>
        <w:t xml:space="preserve">(Foto: </w:t>
      </w:r>
      <w:r w:rsidR="00AE020C">
        <w:t>Name Fotografin</w:t>
      </w:r>
      <w:r>
        <w:t>)</w:t>
      </w:r>
    </w:p>
    <w:p w:rsidR="008136A9" w:rsidRDefault="00FE6031" w:rsidP="008136A9">
      <w:pPr>
        <w:pStyle w:val="Rckfragen"/>
        <w:spacing w:before="120" w:line="276" w:lineRule="auto"/>
        <w:rPr>
          <w:rFonts w:ascii="Segoe UI" w:hAnsi="Segoe UI" w:cs="Segoe UI"/>
          <w:sz w:val="18"/>
          <w:szCs w:val="18"/>
          <w:lang w:val="de-AT" w:eastAsia="de-AT"/>
        </w:rPr>
      </w:pPr>
      <w:r>
        <w:rPr>
          <w:rFonts w:ascii="Segoe UI" w:hAnsi="Segoe UI" w:cs="Segoe UI"/>
          <w:sz w:val="18"/>
          <w:szCs w:val="18"/>
          <w:lang w:val="de-AT" w:eastAsia="de-AT"/>
        </w:rPr>
        <w:t xml:space="preserve">Abdruck von Bildmaterial honorarfrei für Pressezwecke unter Angabe der </w:t>
      </w:r>
      <w:proofErr w:type="spellStart"/>
      <w:r>
        <w:rPr>
          <w:rFonts w:ascii="Segoe UI" w:hAnsi="Segoe UI" w:cs="Segoe UI"/>
          <w:sz w:val="18"/>
          <w:szCs w:val="18"/>
          <w:lang w:val="de-AT" w:eastAsia="de-AT"/>
        </w:rPr>
        <w:t>Fotocredits</w:t>
      </w:r>
      <w:proofErr w:type="spellEnd"/>
      <w:r>
        <w:rPr>
          <w:rFonts w:ascii="Segoe UI" w:hAnsi="Segoe UI" w:cs="Segoe UI"/>
          <w:sz w:val="18"/>
          <w:szCs w:val="18"/>
          <w:lang w:val="de-AT" w:eastAsia="de-AT"/>
        </w:rPr>
        <w:t>.</w:t>
      </w:r>
    </w:p>
    <w:p w:rsidR="00FE6031" w:rsidRDefault="00FE6031" w:rsidP="008136A9">
      <w:pPr>
        <w:pStyle w:val="Rckfragen"/>
        <w:spacing w:before="120" w:line="276" w:lineRule="auto"/>
        <w:rPr>
          <w:rStyle w:val="Fett"/>
        </w:rPr>
      </w:pPr>
    </w:p>
    <w:p w:rsidR="004B2DAD" w:rsidRDefault="004B2DAD" w:rsidP="004B2DAD">
      <w:pPr>
        <w:pStyle w:val="Rckfragen"/>
        <w:spacing w:before="120" w:line="276" w:lineRule="auto"/>
        <w:rPr>
          <w:rStyle w:val="Fett"/>
        </w:rPr>
      </w:pPr>
      <w:r w:rsidRPr="00163137">
        <w:rPr>
          <w:rStyle w:val="Fett"/>
        </w:rPr>
        <w:t>Rückfragen</w:t>
      </w:r>
    </w:p>
    <w:p w:rsidR="004B2DAD" w:rsidRPr="009A7CF9" w:rsidRDefault="004B2DAD" w:rsidP="004B2DAD">
      <w:pPr>
        <w:pStyle w:val="Untertitel"/>
        <w:spacing w:after="0" w:line="276" w:lineRule="auto"/>
        <w:rPr>
          <w:b w:val="0"/>
        </w:rPr>
      </w:pPr>
      <w:r>
        <w:rPr>
          <w:b w:val="0"/>
        </w:rPr>
        <w:t xml:space="preserve">Mag. Stefan </w:t>
      </w:r>
      <w:proofErr w:type="spellStart"/>
      <w:r>
        <w:rPr>
          <w:b w:val="0"/>
        </w:rPr>
        <w:t>Sagl</w:t>
      </w:r>
      <w:proofErr w:type="spellEnd"/>
    </w:p>
    <w:p w:rsidR="004B2DAD" w:rsidRPr="009A7CF9" w:rsidRDefault="004B2DAD" w:rsidP="004B2DAD">
      <w:pPr>
        <w:pStyle w:val="Untertitel"/>
        <w:spacing w:after="0" w:line="276" w:lineRule="auto"/>
        <w:rPr>
          <w:b w:val="0"/>
        </w:rPr>
      </w:pPr>
      <w:r>
        <w:rPr>
          <w:b w:val="0"/>
        </w:rPr>
        <w:t>Leiter der</w:t>
      </w:r>
      <w:r w:rsidRPr="00650239">
        <w:rPr>
          <w:b w:val="0"/>
        </w:rPr>
        <w:t xml:space="preserve"> Abteilung für Kommunikation, Marketing und PR</w:t>
      </w:r>
      <w:r>
        <w:rPr>
          <w:b w:val="0"/>
        </w:rPr>
        <w:br/>
      </w:r>
      <w:r w:rsidRPr="009A7CF9">
        <w:rPr>
          <w:b w:val="0"/>
        </w:rPr>
        <w:t>Donau-Universität Krems</w:t>
      </w:r>
    </w:p>
    <w:p w:rsidR="004B2DAD" w:rsidRPr="009A7CF9" w:rsidRDefault="004B2DAD" w:rsidP="004B2DAD">
      <w:pPr>
        <w:pStyle w:val="Untertitel"/>
        <w:spacing w:after="0" w:line="276" w:lineRule="auto"/>
        <w:rPr>
          <w:b w:val="0"/>
        </w:rPr>
      </w:pPr>
      <w:r w:rsidRPr="009A7CF9">
        <w:rPr>
          <w:b w:val="0"/>
        </w:rPr>
        <w:t>Tel. +43 (0)2732 893-</w:t>
      </w:r>
      <w:r>
        <w:rPr>
          <w:b w:val="0"/>
        </w:rPr>
        <w:t>2190</w:t>
      </w:r>
      <w:r>
        <w:rPr>
          <w:b w:val="0"/>
        </w:rPr>
        <w:br/>
      </w:r>
      <w:hyperlink r:id="rId8" w:history="1">
        <w:r w:rsidRPr="00887170">
          <w:rPr>
            <w:rStyle w:val="Hyperlink"/>
            <w:b w:val="0"/>
          </w:rPr>
          <w:t>stefan.sagl@donau-uni.ac.at</w:t>
        </w:r>
      </w:hyperlink>
    </w:p>
    <w:p w:rsidR="008136A9" w:rsidRPr="00163137" w:rsidRDefault="00A166E6" w:rsidP="004B2DAD">
      <w:pPr>
        <w:pStyle w:val="Untertitel"/>
        <w:spacing w:after="0" w:line="276" w:lineRule="auto"/>
        <w:rPr>
          <w:rStyle w:val="Fett"/>
        </w:rPr>
      </w:pPr>
      <w:hyperlink r:id="rId9" w:history="1">
        <w:r w:rsidR="004B2DAD" w:rsidRPr="00F20CB5">
          <w:rPr>
            <w:rStyle w:val="Hyperlink"/>
            <w:b w:val="0"/>
          </w:rPr>
          <w:t>www.donau-uni.ac.at/</w:t>
        </w:r>
      </w:hyperlink>
      <w:r w:rsidR="004B2DAD">
        <w:rPr>
          <w:rStyle w:val="Hyperlink"/>
          <w:b w:val="0"/>
        </w:rPr>
        <w:t>presse</w:t>
      </w:r>
    </w:p>
    <w:sectPr w:rsidR="008136A9" w:rsidRPr="00163137" w:rsidSect="00AC1C5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E6" w:rsidRDefault="00A166E6">
      <w:r>
        <w:separator/>
      </w:r>
    </w:p>
  </w:endnote>
  <w:endnote w:type="continuationSeparator" w:id="0">
    <w:p w:rsidR="00A166E6" w:rsidRDefault="00A1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E6" w:rsidRDefault="00A166E6">
      <w:r>
        <w:separator/>
      </w:r>
    </w:p>
  </w:footnote>
  <w:footnote w:type="continuationSeparator" w:id="0">
    <w:p w:rsidR="00A166E6" w:rsidRDefault="00A16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31" w:rsidRDefault="00A166E6" w:rsidP="00DB066A">
    <w:pPr>
      <w:pStyle w:val="Kopfzeile"/>
      <w:ind w:left="-99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35pt;margin-top:.3pt;width:547.7pt;height:165.45pt;z-index:-1;mso-position-horizontal:absolute;mso-position-horizontal-relative:text;mso-position-vertical:absolute;mso-position-vertical-relative:text" wrapcoords="-30 0 -30 21502 21600 21502 21600 0 -30 0">
          <v:imagedata r:id="rId1" o:title="Kopf_PA (D) 11"/>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2CC"/>
    <w:lvl w:ilvl="0">
      <w:start w:val="1"/>
      <w:numFmt w:val="decimal"/>
      <w:lvlText w:val="%1."/>
      <w:lvlJc w:val="left"/>
      <w:pPr>
        <w:tabs>
          <w:tab w:val="num" w:pos="1492"/>
        </w:tabs>
        <w:ind w:left="1492" w:hanging="360"/>
      </w:pPr>
    </w:lvl>
  </w:abstractNum>
  <w:abstractNum w:abstractNumId="1">
    <w:nsid w:val="FFFFFF7D"/>
    <w:multiLevelType w:val="singleLevel"/>
    <w:tmpl w:val="6860B4BE"/>
    <w:lvl w:ilvl="0">
      <w:start w:val="1"/>
      <w:numFmt w:val="decimal"/>
      <w:lvlText w:val="%1."/>
      <w:lvlJc w:val="left"/>
      <w:pPr>
        <w:tabs>
          <w:tab w:val="num" w:pos="1209"/>
        </w:tabs>
        <w:ind w:left="1209" w:hanging="360"/>
      </w:pPr>
    </w:lvl>
  </w:abstractNum>
  <w:abstractNum w:abstractNumId="2">
    <w:nsid w:val="FFFFFF7E"/>
    <w:multiLevelType w:val="singleLevel"/>
    <w:tmpl w:val="66A2AF6C"/>
    <w:lvl w:ilvl="0">
      <w:start w:val="1"/>
      <w:numFmt w:val="decimal"/>
      <w:lvlText w:val="%1."/>
      <w:lvlJc w:val="left"/>
      <w:pPr>
        <w:tabs>
          <w:tab w:val="num" w:pos="926"/>
        </w:tabs>
        <w:ind w:left="926" w:hanging="360"/>
      </w:pPr>
    </w:lvl>
  </w:abstractNum>
  <w:abstractNum w:abstractNumId="3">
    <w:nsid w:val="FFFFFF7F"/>
    <w:multiLevelType w:val="singleLevel"/>
    <w:tmpl w:val="E3AE4366"/>
    <w:lvl w:ilvl="0">
      <w:start w:val="1"/>
      <w:numFmt w:val="decimal"/>
      <w:lvlText w:val="%1."/>
      <w:lvlJc w:val="left"/>
      <w:pPr>
        <w:tabs>
          <w:tab w:val="num" w:pos="643"/>
        </w:tabs>
        <w:ind w:left="643" w:hanging="360"/>
      </w:pPr>
    </w:lvl>
  </w:abstractNum>
  <w:abstractNum w:abstractNumId="4">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C48C14"/>
    <w:lvl w:ilvl="0">
      <w:start w:val="1"/>
      <w:numFmt w:val="decimal"/>
      <w:lvlText w:val="%1."/>
      <w:lvlJc w:val="left"/>
      <w:pPr>
        <w:tabs>
          <w:tab w:val="num" w:pos="360"/>
        </w:tabs>
        <w:ind w:left="360" w:hanging="360"/>
      </w:pPr>
    </w:lvl>
  </w:abstractNum>
  <w:abstractNum w:abstractNumId="9">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1CC"/>
    <w:rsid w:val="0006658C"/>
    <w:rsid w:val="0006692F"/>
    <w:rsid w:val="00074565"/>
    <w:rsid w:val="00111248"/>
    <w:rsid w:val="00137454"/>
    <w:rsid w:val="001513F0"/>
    <w:rsid w:val="00151458"/>
    <w:rsid w:val="00163137"/>
    <w:rsid w:val="00163186"/>
    <w:rsid w:val="001D1482"/>
    <w:rsid w:val="001D563C"/>
    <w:rsid w:val="00206A41"/>
    <w:rsid w:val="00252DF4"/>
    <w:rsid w:val="0026190F"/>
    <w:rsid w:val="002F6A09"/>
    <w:rsid w:val="003018FE"/>
    <w:rsid w:val="00354D41"/>
    <w:rsid w:val="003871E7"/>
    <w:rsid w:val="00424924"/>
    <w:rsid w:val="00491273"/>
    <w:rsid w:val="004B2DAD"/>
    <w:rsid w:val="004B352A"/>
    <w:rsid w:val="004D5E1F"/>
    <w:rsid w:val="0057002A"/>
    <w:rsid w:val="005C270D"/>
    <w:rsid w:val="005D7FD7"/>
    <w:rsid w:val="005E40E0"/>
    <w:rsid w:val="006250CA"/>
    <w:rsid w:val="006B3184"/>
    <w:rsid w:val="007201CC"/>
    <w:rsid w:val="00765DB8"/>
    <w:rsid w:val="00774B42"/>
    <w:rsid w:val="00782FC1"/>
    <w:rsid w:val="008136A9"/>
    <w:rsid w:val="008464C7"/>
    <w:rsid w:val="00857BBD"/>
    <w:rsid w:val="008818DF"/>
    <w:rsid w:val="008E188F"/>
    <w:rsid w:val="00935F40"/>
    <w:rsid w:val="00A166E6"/>
    <w:rsid w:val="00AA4713"/>
    <w:rsid w:val="00AC1C5E"/>
    <w:rsid w:val="00AD0443"/>
    <w:rsid w:val="00AE020C"/>
    <w:rsid w:val="00B806ED"/>
    <w:rsid w:val="00C947FB"/>
    <w:rsid w:val="00D81C9C"/>
    <w:rsid w:val="00DA0CAA"/>
    <w:rsid w:val="00DB066A"/>
    <w:rsid w:val="00DF6657"/>
    <w:rsid w:val="00E11731"/>
    <w:rsid w:val="00EC0AD3"/>
    <w:rsid w:val="00EE65EF"/>
    <w:rsid w:val="00F84AF7"/>
    <w:rsid w:val="00F86A3B"/>
    <w:rsid w:val="00F9040E"/>
    <w:rsid w:val="00F92E0D"/>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Hyp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tefan.sagl@donau-uni.ac.a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nau-uni.ac.a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uptmann\Desktop\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1</Pages>
  <Words>535</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3904</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Rainer Hauptmann</dc:creator>
  <cp:lastModifiedBy>Rainer Hauptmann</cp:lastModifiedBy>
  <cp:revision>9</cp:revision>
  <cp:lastPrinted>2019-11-12T12:24:00Z</cp:lastPrinted>
  <dcterms:created xsi:type="dcterms:W3CDTF">2019-11-12T08:11:00Z</dcterms:created>
  <dcterms:modified xsi:type="dcterms:W3CDTF">2019-11-13T14:16:00Z</dcterms:modified>
</cp:coreProperties>
</file>