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15370" w14:textId="5D92BEF0" w:rsidR="00017AFA" w:rsidRPr="00017AFA" w:rsidRDefault="00C6781A" w:rsidP="008136A9">
      <w:pPr>
        <w:pStyle w:val="Untertitel"/>
        <w:spacing w:before="120" w:after="0" w:line="276" w:lineRule="auto"/>
        <w:rPr>
          <w:lang w:val="de-AT"/>
        </w:rPr>
      </w:pPr>
      <w:r w:rsidRPr="00C6781A">
        <w:rPr>
          <w:sz w:val="28"/>
          <w:szCs w:val="28"/>
          <w:lang w:val="de-AT"/>
        </w:rPr>
        <w:t>F</w:t>
      </w:r>
      <w:proofErr w:type="spellStart"/>
      <w:r w:rsidRPr="00C6781A">
        <w:rPr>
          <w:rFonts w:cs="Segoe UI"/>
          <w:sz w:val="28"/>
          <w:szCs w:val="28"/>
          <w:shd w:val="clear" w:color="auto" w:fill="FFFFFF"/>
        </w:rPr>
        <w:t>ree</w:t>
      </w:r>
      <w:proofErr w:type="spellEnd"/>
      <w:r w:rsidRPr="00C6781A">
        <w:rPr>
          <w:rFonts w:cs="Segoe UI"/>
          <w:sz w:val="28"/>
          <w:szCs w:val="28"/>
          <w:shd w:val="clear" w:color="auto" w:fill="FFFFFF"/>
        </w:rPr>
        <w:t xml:space="preserve">-Webinar-Reihe </w:t>
      </w:r>
      <w:r w:rsidR="00650462">
        <w:rPr>
          <w:rFonts w:cs="Segoe UI"/>
          <w:sz w:val="28"/>
          <w:szCs w:val="28"/>
          <w:shd w:val="clear" w:color="auto" w:fill="FFFFFF"/>
        </w:rPr>
        <w:t xml:space="preserve">über </w:t>
      </w:r>
      <w:r w:rsidRPr="00C6781A">
        <w:rPr>
          <w:rFonts w:cs="Segoe UI"/>
          <w:sz w:val="28"/>
          <w:szCs w:val="28"/>
          <w:shd w:val="clear" w:color="auto" w:fill="FFFFFF"/>
        </w:rPr>
        <w:t>Kinder- und Neuroorthopädie</w:t>
      </w:r>
      <w:r w:rsidR="00017AFA">
        <w:rPr>
          <w:bCs/>
          <w:kern w:val="28"/>
          <w:sz w:val="28"/>
          <w:szCs w:val="32"/>
          <w:lang w:val="de-AT"/>
        </w:rPr>
        <w:br/>
      </w:r>
      <w:r w:rsidR="00017AFA">
        <w:rPr>
          <w:lang w:val="de-AT"/>
        </w:rPr>
        <w:t xml:space="preserve">Die Donau-Universität Krems bietet eine </w:t>
      </w:r>
      <w:r w:rsidR="00BF59A2" w:rsidRPr="00BF59A2">
        <w:rPr>
          <w:lang w:val="de-AT"/>
        </w:rPr>
        <w:t>Online-Fortbildungsreihe</w:t>
      </w:r>
      <w:r w:rsidR="00BF59A2">
        <w:rPr>
          <w:lang w:val="de-AT"/>
        </w:rPr>
        <w:t xml:space="preserve"> zur </w:t>
      </w:r>
      <w:r w:rsidR="00BF59A2" w:rsidRPr="00BF59A2">
        <w:rPr>
          <w:lang w:val="de-AT"/>
        </w:rPr>
        <w:t xml:space="preserve">Betreuung und Behandlung von neuromotorischen und systemischen Erkrankungen </w:t>
      </w:r>
      <w:r w:rsidR="00BF59A2">
        <w:rPr>
          <w:lang w:val="de-AT"/>
        </w:rPr>
        <w:t xml:space="preserve"> </w:t>
      </w:r>
    </w:p>
    <w:p w14:paraId="7E2AA88F" w14:textId="6A3FB02B" w:rsidR="00485E20" w:rsidRDefault="00AE020C" w:rsidP="005166EB">
      <w:pPr>
        <w:pStyle w:val="Untertitel"/>
        <w:spacing w:before="120" w:line="276" w:lineRule="auto"/>
        <w:rPr>
          <w:lang w:val="de-AT"/>
        </w:rPr>
      </w:pPr>
      <w:r w:rsidRPr="00017AFA">
        <w:rPr>
          <w:lang w:val="de-AT"/>
        </w:rPr>
        <w:t>(</w:t>
      </w:r>
      <w:r>
        <w:fldChar w:fldCharType="begin"/>
      </w:r>
      <w:r>
        <w:instrText xml:space="preserve"> TIME \@ "dd.MM.yy" </w:instrText>
      </w:r>
      <w:r>
        <w:fldChar w:fldCharType="separate"/>
      </w:r>
      <w:r w:rsidR="0012701D">
        <w:rPr>
          <w:noProof/>
        </w:rPr>
        <w:t>16.11.20</w:t>
      </w:r>
      <w:r>
        <w:fldChar w:fldCharType="end"/>
      </w:r>
      <w:r w:rsidR="00252DF4" w:rsidRPr="00017AFA">
        <w:rPr>
          <w:lang w:val="de-AT"/>
        </w:rPr>
        <w:t>)</w:t>
      </w:r>
      <w:r w:rsidRPr="00017AFA">
        <w:rPr>
          <w:lang w:val="de-AT"/>
        </w:rPr>
        <w:t>:</w:t>
      </w:r>
      <w:r w:rsidR="00252DF4" w:rsidRPr="00017AFA">
        <w:rPr>
          <w:lang w:val="de-AT"/>
        </w:rPr>
        <w:t xml:space="preserve"> </w:t>
      </w:r>
      <w:r w:rsidR="00485E20" w:rsidRPr="00485E20">
        <w:rPr>
          <w:lang w:val="de-AT"/>
        </w:rPr>
        <w:t>Am 25. November 2020 startet die Webinar-Reihe mit einem Vortrag über „Muskel-Skelett-Veränderungen bei neuromotorischen Erkrankungen</w:t>
      </w:r>
      <w:r w:rsidR="00E10958">
        <w:rPr>
          <w:lang w:val="de-AT"/>
        </w:rPr>
        <w:t>“</w:t>
      </w:r>
      <w:r w:rsidR="00485E20" w:rsidRPr="00485E20">
        <w:rPr>
          <w:lang w:val="de-AT"/>
        </w:rPr>
        <w:t xml:space="preserve">. Diese Reihe soll mit einem Vortrag im Monat über verschiedene Themen aus dem Bereich Kinder- und Neuroorthopädie bis Juli 2021 fortgeführt werden. Das Ziel ist es, </w:t>
      </w:r>
      <w:proofErr w:type="spellStart"/>
      <w:r w:rsidR="00485E20" w:rsidRPr="00485E20">
        <w:rPr>
          <w:lang w:val="de-AT"/>
        </w:rPr>
        <w:t>TherapeutInnen</w:t>
      </w:r>
      <w:proofErr w:type="spellEnd"/>
      <w:r w:rsidR="00485E20" w:rsidRPr="00485E20">
        <w:rPr>
          <w:lang w:val="de-AT"/>
        </w:rPr>
        <w:t xml:space="preserve">, </w:t>
      </w:r>
      <w:proofErr w:type="spellStart"/>
      <w:r w:rsidR="00485E20" w:rsidRPr="00485E20">
        <w:rPr>
          <w:lang w:val="de-AT"/>
        </w:rPr>
        <w:t>OrthopädietechnikerInnen</w:t>
      </w:r>
      <w:proofErr w:type="spellEnd"/>
      <w:r w:rsidR="00485E20" w:rsidRPr="00485E20">
        <w:rPr>
          <w:lang w:val="de-AT"/>
        </w:rPr>
        <w:t xml:space="preserve"> und </w:t>
      </w:r>
      <w:proofErr w:type="spellStart"/>
      <w:r w:rsidR="00485E20" w:rsidRPr="00485E20">
        <w:rPr>
          <w:lang w:val="de-AT"/>
        </w:rPr>
        <w:t>ÄrztInnen</w:t>
      </w:r>
      <w:proofErr w:type="spellEnd"/>
      <w:r w:rsidR="00485E20" w:rsidRPr="00485E20">
        <w:rPr>
          <w:lang w:val="de-AT"/>
        </w:rPr>
        <w:t xml:space="preserve"> in diesen herausfordernden Zeiten zu unterstützen.</w:t>
      </w:r>
    </w:p>
    <w:p w14:paraId="646988CE" w14:textId="7AFF11AA" w:rsidR="00713D06" w:rsidRPr="00C6781A" w:rsidRDefault="00C6781A" w:rsidP="00650462">
      <w:pPr>
        <w:pStyle w:val="Untertitel"/>
        <w:spacing w:before="120" w:after="0" w:line="276" w:lineRule="auto"/>
        <w:ind w:left="708"/>
        <w:rPr>
          <w:rFonts w:cs="Segoe UI"/>
          <w:b w:val="0"/>
          <w:bCs/>
          <w:szCs w:val="22"/>
        </w:rPr>
      </w:pPr>
      <w:r w:rsidRPr="00C6781A">
        <w:rPr>
          <w:rFonts w:cs="Segoe UI"/>
          <w:b w:val="0"/>
          <w:bCs/>
          <w:szCs w:val="22"/>
          <w:shd w:val="clear" w:color="auto" w:fill="FFFFFF"/>
        </w:rPr>
        <w:t>Gerade in der aktuellen Situation der COVID-19-Pandemie gibt es neue Herausforderungen:</w:t>
      </w:r>
      <w:r w:rsidR="00485E20">
        <w:rPr>
          <w:rFonts w:cs="Segoe UI"/>
          <w:b w:val="0"/>
          <w:bCs/>
          <w:szCs w:val="22"/>
          <w:shd w:val="clear" w:color="auto" w:fill="FFFFFF"/>
        </w:rPr>
        <w:t xml:space="preserve"> </w:t>
      </w:r>
      <w:r>
        <w:rPr>
          <w:rFonts w:cs="Segoe UI"/>
          <w:b w:val="0"/>
          <w:bCs/>
          <w:szCs w:val="22"/>
          <w:shd w:val="clear" w:color="auto" w:fill="FFFFFF"/>
        </w:rPr>
        <w:t>D</w:t>
      </w:r>
      <w:r w:rsidRPr="00C6781A">
        <w:rPr>
          <w:rFonts w:cs="Segoe UI"/>
          <w:b w:val="0"/>
          <w:bCs/>
          <w:szCs w:val="22"/>
          <w:shd w:val="clear" w:color="auto" w:fill="FFFFFF"/>
        </w:rPr>
        <w:t xml:space="preserve">ie </w:t>
      </w:r>
      <w:r w:rsidR="00292517">
        <w:rPr>
          <w:rFonts w:cs="Segoe UI"/>
          <w:b w:val="0"/>
          <w:bCs/>
          <w:szCs w:val="22"/>
          <w:shd w:val="clear" w:color="auto" w:fill="FFFFFF"/>
        </w:rPr>
        <w:t>durchgehende</w:t>
      </w:r>
      <w:r w:rsidR="00292517" w:rsidRPr="00C6781A">
        <w:rPr>
          <w:rFonts w:cs="Segoe UI"/>
          <w:b w:val="0"/>
          <w:bCs/>
          <w:szCs w:val="22"/>
          <w:shd w:val="clear" w:color="auto" w:fill="FFFFFF"/>
        </w:rPr>
        <w:t xml:space="preserve"> </w:t>
      </w:r>
      <w:r w:rsidRPr="00C6781A">
        <w:rPr>
          <w:rFonts w:cs="Segoe UI"/>
          <w:b w:val="0"/>
          <w:bCs/>
          <w:szCs w:val="22"/>
          <w:shd w:val="clear" w:color="auto" w:fill="FFFFFF"/>
        </w:rPr>
        <w:t xml:space="preserve">Versorgung von Kindern mit neuromotorischen Erkrankungen &amp; Bewegungsbehinderung </w:t>
      </w:r>
      <w:r>
        <w:rPr>
          <w:rFonts w:cs="Segoe UI"/>
          <w:b w:val="0"/>
          <w:bCs/>
          <w:szCs w:val="22"/>
          <w:shd w:val="clear" w:color="auto" w:fill="FFFFFF"/>
        </w:rPr>
        <w:t xml:space="preserve">darf </w:t>
      </w:r>
      <w:r w:rsidRPr="00C6781A">
        <w:rPr>
          <w:rFonts w:cs="Segoe UI"/>
          <w:b w:val="0"/>
          <w:bCs/>
          <w:szCs w:val="22"/>
          <w:shd w:val="clear" w:color="auto" w:fill="FFFFFF"/>
        </w:rPr>
        <w:t>nicht gefährdet werden. Regelmäßige neuroorthopädische Verlaufskontrollen und Beratung, Physiotherapie und Hilfsmittelversorgung müssen stattfinden.</w:t>
      </w:r>
      <w:r>
        <w:rPr>
          <w:rFonts w:cs="Segoe UI"/>
          <w:b w:val="0"/>
          <w:bCs/>
          <w:szCs w:val="22"/>
        </w:rPr>
        <w:t xml:space="preserve"> </w:t>
      </w:r>
      <w:r w:rsidR="00DF470D">
        <w:rPr>
          <w:b w:val="0"/>
          <w:bCs/>
        </w:rPr>
        <w:t xml:space="preserve">Weiters </w:t>
      </w:r>
      <w:r w:rsidR="00292517">
        <w:rPr>
          <w:b w:val="0"/>
          <w:bCs/>
        </w:rPr>
        <w:t>ist es erforderlich,</w:t>
      </w:r>
      <w:r w:rsidR="00DF470D" w:rsidRPr="00C6781A">
        <w:rPr>
          <w:b w:val="0"/>
          <w:bCs/>
        </w:rPr>
        <w:t xml:space="preserve"> </w:t>
      </w:r>
      <w:r w:rsidRPr="00C6781A">
        <w:rPr>
          <w:b w:val="0"/>
          <w:bCs/>
        </w:rPr>
        <w:t>d</w:t>
      </w:r>
      <w:r w:rsidRPr="00C6781A">
        <w:rPr>
          <w:rFonts w:cs="Segoe UI"/>
          <w:b w:val="0"/>
          <w:bCs/>
          <w:szCs w:val="22"/>
          <w:shd w:val="clear" w:color="auto" w:fill="FFFFFF"/>
        </w:rPr>
        <w:t xml:space="preserve">ie verpflichtende Fortbildung des Behandlungsteams </w:t>
      </w:r>
      <w:r w:rsidR="00292517">
        <w:rPr>
          <w:rFonts w:cs="Segoe UI"/>
          <w:b w:val="0"/>
          <w:bCs/>
          <w:szCs w:val="22"/>
          <w:shd w:val="clear" w:color="auto" w:fill="FFFFFF"/>
        </w:rPr>
        <w:t xml:space="preserve">zu </w:t>
      </w:r>
      <w:r w:rsidRPr="00C6781A">
        <w:rPr>
          <w:rFonts w:cs="Segoe UI"/>
          <w:b w:val="0"/>
          <w:bCs/>
          <w:szCs w:val="22"/>
          <w:shd w:val="clear" w:color="auto" w:fill="FFFFFF"/>
        </w:rPr>
        <w:t>gewährleiste</w:t>
      </w:r>
      <w:r w:rsidR="00292517">
        <w:rPr>
          <w:rFonts w:cs="Segoe UI"/>
          <w:b w:val="0"/>
          <w:bCs/>
          <w:szCs w:val="22"/>
          <w:shd w:val="clear" w:color="auto" w:fill="FFFFFF"/>
        </w:rPr>
        <w:t>n</w:t>
      </w:r>
      <w:r w:rsidRPr="00C6781A">
        <w:rPr>
          <w:rFonts w:cs="Segoe UI"/>
          <w:b w:val="0"/>
          <w:bCs/>
          <w:szCs w:val="22"/>
          <w:shd w:val="clear" w:color="auto" w:fill="FFFFFF"/>
        </w:rPr>
        <w:t>.</w:t>
      </w:r>
      <w:r w:rsidR="00485E20">
        <w:rPr>
          <w:rFonts w:cs="Segoe UI"/>
          <w:b w:val="0"/>
          <w:bCs/>
          <w:szCs w:val="22"/>
          <w:shd w:val="clear" w:color="auto" w:fill="FFFFFF"/>
        </w:rPr>
        <w:t xml:space="preserve"> Daher startet der Fachbereich für Medizinische Spezialisierungen und Gesundheitsförderung zum zweiten Mal eine </w:t>
      </w:r>
      <w:r w:rsidR="00E10958">
        <w:rPr>
          <w:rFonts w:cs="Segoe UI"/>
          <w:b w:val="0"/>
          <w:bCs/>
          <w:szCs w:val="22"/>
          <w:shd w:val="clear" w:color="auto" w:fill="FFFFFF"/>
        </w:rPr>
        <w:t>Free-</w:t>
      </w:r>
      <w:r w:rsidR="00485E20">
        <w:rPr>
          <w:rFonts w:cs="Segoe UI"/>
          <w:b w:val="0"/>
          <w:bCs/>
          <w:szCs w:val="22"/>
          <w:shd w:val="clear" w:color="auto" w:fill="FFFFFF"/>
        </w:rPr>
        <w:t>Webinar-Reihe.</w:t>
      </w:r>
    </w:p>
    <w:p w14:paraId="3FB23D73" w14:textId="5EBC2C59" w:rsidR="00012F1E" w:rsidRDefault="00AB2038" w:rsidP="005031CB">
      <w:pPr>
        <w:pStyle w:val="Informationen"/>
        <w:spacing w:before="120" w:line="276" w:lineRule="auto"/>
      </w:pPr>
      <w:r>
        <w:t>„</w:t>
      </w:r>
      <w:r w:rsidR="00B75619">
        <w:t xml:space="preserve">Bereits die erste Webinar-Reihe </w:t>
      </w:r>
      <w:r w:rsidR="00C6781A" w:rsidRPr="00C6781A">
        <w:rPr>
          <w:rFonts w:cs="Segoe UI"/>
          <w:szCs w:val="22"/>
          <w:shd w:val="clear" w:color="auto" w:fill="FFFFFF"/>
        </w:rPr>
        <w:t>im Mai 2020 zur Telemedizin &amp; Teletherapie</w:t>
      </w:r>
      <w:r w:rsidR="00C6781A" w:rsidRPr="00C6781A">
        <w:rPr>
          <w:rFonts w:cs="Segoe UI"/>
          <w:b/>
          <w:bCs/>
          <w:szCs w:val="22"/>
          <w:shd w:val="clear" w:color="auto" w:fill="FFFFFF"/>
        </w:rPr>
        <w:t xml:space="preserve"> </w:t>
      </w:r>
      <w:r w:rsidR="00B75619">
        <w:t xml:space="preserve">stieß mit </w:t>
      </w:r>
      <w:r w:rsidR="00B75619" w:rsidRPr="00B75619">
        <w:t xml:space="preserve">über 250 teilnehmenden </w:t>
      </w:r>
      <w:proofErr w:type="spellStart"/>
      <w:r w:rsidR="00B75619" w:rsidRPr="00B75619">
        <w:t>TherapeutInnen</w:t>
      </w:r>
      <w:proofErr w:type="spellEnd"/>
      <w:r w:rsidR="00157ED2">
        <w:t xml:space="preserve">, </w:t>
      </w:r>
      <w:proofErr w:type="spellStart"/>
      <w:r w:rsidR="00157ED2">
        <w:t>OrthopädietechnikerI</w:t>
      </w:r>
      <w:r w:rsidR="00157ED2" w:rsidRPr="00157ED2">
        <w:t>nnen</w:t>
      </w:r>
      <w:proofErr w:type="spellEnd"/>
      <w:r w:rsidR="00157ED2" w:rsidRPr="00157ED2">
        <w:t xml:space="preserve"> </w:t>
      </w:r>
      <w:r w:rsidR="00B75619" w:rsidRPr="00B75619">
        <w:t xml:space="preserve">und </w:t>
      </w:r>
      <w:proofErr w:type="spellStart"/>
      <w:r w:rsidR="00B75619" w:rsidRPr="00B75619">
        <w:t>ÄrztInnen</w:t>
      </w:r>
      <w:proofErr w:type="spellEnd"/>
      <w:r w:rsidR="00B75619" w:rsidRPr="00B75619">
        <w:t xml:space="preserve"> aus Österreich und Deutschland auf großes Interesse. Nun wird diese </w:t>
      </w:r>
      <w:r w:rsidR="00B75619">
        <w:t>Webinar-</w:t>
      </w:r>
      <w:r w:rsidR="00B75619" w:rsidRPr="00B75619">
        <w:t xml:space="preserve">Reihe </w:t>
      </w:r>
      <w:r w:rsidR="008D31DD">
        <w:t xml:space="preserve">mit aktuellen und häufig gewünschten Themen </w:t>
      </w:r>
      <w:r w:rsidR="00B75619" w:rsidRPr="00B75619">
        <w:t>fortgesetzt</w:t>
      </w:r>
      <w:r w:rsidR="008D31DD">
        <w:t xml:space="preserve">“, so </w:t>
      </w:r>
      <w:r w:rsidR="00157ED2">
        <w:t xml:space="preserve">die </w:t>
      </w:r>
      <w:r w:rsidR="008D31DD">
        <w:t>Leiterin des Fachbereichs für Medizinische Spezialisierungen</w:t>
      </w:r>
      <w:r w:rsidR="00AC3F66" w:rsidRPr="00AC3F66">
        <w:t xml:space="preserve"> und Gesundheitsförderung</w:t>
      </w:r>
      <w:r w:rsidR="008D31DD">
        <w:t>,</w:t>
      </w:r>
      <w:r w:rsidR="00B75619">
        <w:t xml:space="preserve"> </w:t>
      </w:r>
      <w:r w:rsidR="008D31DD" w:rsidRPr="008D31DD">
        <w:t>Dr. Ing. Christiane Fischer</w:t>
      </w:r>
      <w:r w:rsidR="008D31DD">
        <w:t>.</w:t>
      </w:r>
      <w:r w:rsidR="00012F1E">
        <w:t xml:space="preserve"> Betreut </w:t>
      </w:r>
      <w:r w:rsidR="005031CB">
        <w:t>werden die Webinare vo</w:t>
      </w:r>
      <w:r w:rsidR="00012F1E">
        <w:t>m</w:t>
      </w:r>
      <w:r w:rsidR="005031CB">
        <w:t xml:space="preserve"> </w:t>
      </w:r>
      <w:r w:rsidR="00012F1E" w:rsidRPr="00012F1E">
        <w:t>MOTIO Fortbildungsinstitut</w:t>
      </w:r>
      <w:r w:rsidR="00012F1E">
        <w:t xml:space="preserve">, von </w:t>
      </w:r>
      <w:r w:rsidR="005031CB" w:rsidRPr="005031CB">
        <w:t>Claudia Abel,</w:t>
      </w:r>
      <w:r w:rsidR="00C6781A">
        <w:t xml:space="preserve"> Diplomierte</w:t>
      </w:r>
      <w:r w:rsidR="00012F1E">
        <w:t xml:space="preserve"> </w:t>
      </w:r>
      <w:r w:rsidR="005031CB" w:rsidRPr="005031CB">
        <w:t xml:space="preserve">Kinderphysiotherapeutin, und </w:t>
      </w:r>
      <w:r w:rsidR="00012F1E">
        <w:t xml:space="preserve">von </w:t>
      </w:r>
      <w:r w:rsidR="005031CB" w:rsidRPr="005031CB">
        <w:t>Dr. Walter Michael Strobl,</w:t>
      </w:r>
      <w:r w:rsidR="00C6781A">
        <w:t xml:space="preserve"> Kinderorthopäde und</w:t>
      </w:r>
      <w:r w:rsidR="005031CB" w:rsidRPr="005031CB">
        <w:t xml:space="preserve"> Lehrgan</w:t>
      </w:r>
      <w:r w:rsidR="00C6781A">
        <w:t>gs</w:t>
      </w:r>
      <w:r w:rsidR="005031CB" w:rsidRPr="005031CB">
        <w:t>leiter am Fachbereich für Medizinische Spezialisierungen</w:t>
      </w:r>
      <w:r w:rsidR="00AC3F66" w:rsidRPr="00AC3F66">
        <w:t xml:space="preserve"> und Gesundheitsförderung</w:t>
      </w:r>
      <w:r w:rsidR="005031CB">
        <w:t xml:space="preserve">. </w:t>
      </w:r>
    </w:p>
    <w:p w14:paraId="33EC2CDC" w14:textId="77777777" w:rsidR="00012F1E" w:rsidRPr="00012F1E" w:rsidRDefault="00157ED2" w:rsidP="005031CB">
      <w:pPr>
        <w:pStyle w:val="Informationen"/>
        <w:spacing w:before="120" w:line="276" w:lineRule="auto"/>
        <w:rPr>
          <w:b/>
        </w:rPr>
      </w:pPr>
      <w:r>
        <w:rPr>
          <w:b/>
        </w:rPr>
        <w:t>Versorgung</w:t>
      </w:r>
      <w:r w:rsidR="00012F1E" w:rsidRPr="00012F1E">
        <w:rPr>
          <w:b/>
        </w:rPr>
        <w:t xml:space="preserve"> und Behandlung von Kindern und Erwachsenen</w:t>
      </w:r>
    </w:p>
    <w:p w14:paraId="0681C3B9" w14:textId="2655A431" w:rsidR="005031CB" w:rsidRPr="00017AFA" w:rsidRDefault="00012F1E" w:rsidP="005031CB">
      <w:pPr>
        <w:pStyle w:val="Informationen"/>
        <w:spacing w:before="120" w:line="276" w:lineRule="auto"/>
      </w:pPr>
      <w:r>
        <w:t>Claudia Abel</w:t>
      </w:r>
      <w:r w:rsidR="00157ED2">
        <w:t xml:space="preserve"> und W</w:t>
      </w:r>
      <w:r>
        <w:t>a</w:t>
      </w:r>
      <w:r w:rsidR="00157ED2">
        <w:t>l</w:t>
      </w:r>
      <w:r>
        <w:t xml:space="preserve">ter Strobl </w:t>
      </w:r>
      <w:r w:rsidR="005031CB">
        <w:t xml:space="preserve">starten die Vortragsreihe am 25. November 2020 mit dem Thema </w:t>
      </w:r>
      <w:r w:rsidR="00157ED2">
        <w:t>„</w:t>
      </w:r>
      <w:r w:rsidR="005031CB">
        <w:t>Muskel-Skelett-Veränderungen bei neuromotorischen Erkrankungen</w:t>
      </w:r>
      <w:r w:rsidR="00157ED2" w:rsidRPr="00157ED2">
        <w:t>– rechtzeitig erkennen</w:t>
      </w:r>
      <w:r w:rsidR="00157ED2">
        <w:t>“</w:t>
      </w:r>
      <w:r w:rsidR="005031CB">
        <w:t xml:space="preserve">. Dabei gehen </w:t>
      </w:r>
      <w:r w:rsidR="00E10958">
        <w:t xml:space="preserve">die </w:t>
      </w:r>
      <w:proofErr w:type="spellStart"/>
      <w:r w:rsidR="00E10958">
        <w:t>ExpertInnen</w:t>
      </w:r>
      <w:proofErr w:type="spellEnd"/>
      <w:r w:rsidR="00E10958">
        <w:t xml:space="preserve"> </w:t>
      </w:r>
      <w:r w:rsidR="005031CB">
        <w:t xml:space="preserve">auf die Physiologie und Pathologie </w:t>
      </w:r>
      <w:r w:rsidR="000A4571">
        <w:t>d</w:t>
      </w:r>
      <w:r w:rsidR="005031CB" w:rsidRPr="005031CB">
        <w:t xml:space="preserve">er funktionellen Anatomie und Biomechanik bei neuromotorischen Erkrankungen </w:t>
      </w:r>
      <w:r w:rsidR="005031CB">
        <w:t xml:space="preserve">ein. Weiters präsentieren sie </w:t>
      </w:r>
      <w:bookmarkStart w:id="0" w:name="_GoBack"/>
      <w:bookmarkEnd w:id="0"/>
      <w:r w:rsidR="005031CB">
        <w:t>Frü</w:t>
      </w:r>
      <w:r w:rsidR="005031CB" w:rsidRPr="00017AFA">
        <w:t xml:space="preserve">hsymptome für Fehlentwicklungen der Bewegungsorgane bei </w:t>
      </w:r>
      <w:proofErr w:type="spellStart"/>
      <w:r w:rsidR="005031CB" w:rsidRPr="00017AFA">
        <w:t>cerebralen</w:t>
      </w:r>
      <w:proofErr w:type="spellEnd"/>
      <w:r w:rsidR="005031CB" w:rsidRPr="00017AFA">
        <w:t xml:space="preserve">, spinalen, Nerven- und </w:t>
      </w:r>
      <w:r w:rsidR="005031CB" w:rsidRPr="00017AFA">
        <w:lastRenderedPageBreak/>
        <w:t>Muskelerkrankungen</w:t>
      </w:r>
      <w:r w:rsidR="005031CB">
        <w:t xml:space="preserve">. Zum Abschluss stellen die </w:t>
      </w:r>
      <w:r w:rsidR="003574E4">
        <w:t>b</w:t>
      </w:r>
      <w:r w:rsidR="005031CB">
        <w:t xml:space="preserve">eiden </w:t>
      </w:r>
      <w:proofErr w:type="spellStart"/>
      <w:r w:rsidR="000A1C4A">
        <w:t>ExpertInnen</w:t>
      </w:r>
      <w:proofErr w:type="spellEnd"/>
      <w:r w:rsidR="000A1C4A">
        <w:t xml:space="preserve"> </w:t>
      </w:r>
      <w:r w:rsidR="005031CB" w:rsidRPr="00017AFA">
        <w:t>Präventions- und Therapieansätze zur Vermeidung von Muskel- und Skelett-Deformitäten, Schmerzen und Immobilität</w:t>
      </w:r>
      <w:r w:rsidR="005031CB">
        <w:t xml:space="preserve"> vor. </w:t>
      </w:r>
    </w:p>
    <w:p w14:paraId="3B3E54D8" w14:textId="77777777" w:rsidR="005031CB" w:rsidRDefault="005031CB" w:rsidP="003018FE">
      <w:pPr>
        <w:pStyle w:val="Informationen"/>
        <w:tabs>
          <w:tab w:val="left" w:pos="1560"/>
        </w:tabs>
        <w:spacing w:before="0" w:line="276" w:lineRule="auto"/>
        <w:rPr>
          <w:b/>
        </w:rPr>
      </w:pPr>
      <w:r w:rsidRPr="005031CB">
        <w:rPr>
          <w:b/>
        </w:rPr>
        <w:t xml:space="preserve">Free-Webinar-Reihe Kinder- und Neuroorthopädie </w:t>
      </w:r>
    </w:p>
    <w:p w14:paraId="6149A4A1" w14:textId="77777777" w:rsidR="003018FE" w:rsidRPr="003018FE" w:rsidRDefault="006250CA" w:rsidP="003018FE">
      <w:pPr>
        <w:pStyle w:val="Informationen"/>
        <w:tabs>
          <w:tab w:val="left" w:pos="1560"/>
        </w:tabs>
        <w:spacing w:before="0" w:line="276" w:lineRule="auto"/>
        <w:rPr>
          <w:b/>
        </w:rPr>
      </w:pPr>
      <w:r>
        <w:rPr>
          <w:b/>
        </w:rPr>
        <w:t>Termin</w:t>
      </w:r>
      <w:r w:rsidR="003018FE" w:rsidRPr="003018FE">
        <w:rPr>
          <w:b/>
        </w:rPr>
        <w:t>:</w:t>
      </w:r>
      <w:r w:rsidR="003018FE" w:rsidRPr="003018FE">
        <w:rPr>
          <w:b/>
        </w:rPr>
        <w:tab/>
      </w:r>
      <w:r w:rsidR="005031CB">
        <w:rPr>
          <w:b/>
        </w:rPr>
        <w:t>25. November 2020</w:t>
      </w:r>
      <w:r w:rsidR="003018FE" w:rsidRPr="003018FE">
        <w:rPr>
          <w:b/>
        </w:rPr>
        <w:br/>
        <w:t>Beginn:</w:t>
      </w:r>
      <w:r w:rsidR="003018FE" w:rsidRPr="003018FE">
        <w:rPr>
          <w:b/>
        </w:rPr>
        <w:tab/>
      </w:r>
      <w:r w:rsidR="005031CB">
        <w:rPr>
          <w:b/>
        </w:rPr>
        <w:t>18 Uhr</w:t>
      </w:r>
      <w:r w:rsidR="003018FE" w:rsidRPr="003018FE">
        <w:rPr>
          <w:b/>
        </w:rPr>
        <w:br/>
        <w:t>Ort:</w:t>
      </w:r>
      <w:r w:rsidR="003018FE" w:rsidRPr="003018FE">
        <w:rPr>
          <w:b/>
        </w:rPr>
        <w:tab/>
      </w:r>
      <w:r w:rsidR="005031CB">
        <w:rPr>
          <w:b/>
        </w:rPr>
        <w:t>Online via Zoom</w:t>
      </w:r>
    </w:p>
    <w:p w14:paraId="613D9D3D" w14:textId="1FDD9CF0" w:rsidR="003018FE" w:rsidRPr="003018FE" w:rsidRDefault="003018FE" w:rsidP="00AE020C">
      <w:pPr>
        <w:pStyle w:val="Informationen"/>
        <w:spacing w:before="0" w:line="276" w:lineRule="auto"/>
      </w:pPr>
      <w:r w:rsidRPr="003018FE">
        <w:rPr>
          <w:b/>
        </w:rPr>
        <w:t>Weitere Informationen</w:t>
      </w:r>
      <w:r w:rsidR="005031CB">
        <w:rPr>
          <w:b/>
        </w:rPr>
        <w:t xml:space="preserve"> und Anmeldung</w:t>
      </w:r>
      <w:r w:rsidRPr="003018FE">
        <w:rPr>
          <w:b/>
        </w:rPr>
        <w:t>:</w:t>
      </w:r>
      <w:r w:rsidRPr="003018FE">
        <w:t xml:space="preserve"> www.donau-uni.ac.at/</w:t>
      </w:r>
      <w:r w:rsidR="005031CB" w:rsidRPr="005031CB">
        <w:t>neuroortho</w:t>
      </w:r>
    </w:p>
    <w:p w14:paraId="13C60474" w14:textId="77777777" w:rsidR="00FE6031" w:rsidRDefault="00FE6031" w:rsidP="008136A9">
      <w:pPr>
        <w:pStyle w:val="Rckfragen"/>
        <w:spacing w:before="120" w:line="276" w:lineRule="auto"/>
        <w:rPr>
          <w:rStyle w:val="Fett"/>
        </w:rPr>
      </w:pPr>
    </w:p>
    <w:p w14:paraId="2EA5A112" w14:textId="77777777" w:rsidR="004B352A" w:rsidRDefault="00424924" w:rsidP="008136A9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t>Rückfragen</w:t>
      </w:r>
    </w:p>
    <w:p w14:paraId="2320FB98" w14:textId="77777777" w:rsidR="005031CB" w:rsidRPr="009A7CF9" w:rsidRDefault="005031CB" w:rsidP="005031CB">
      <w:pPr>
        <w:pStyle w:val="Untertitel"/>
        <w:spacing w:after="0" w:line="276" w:lineRule="auto"/>
        <w:rPr>
          <w:b w:val="0"/>
        </w:rPr>
      </w:pPr>
      <w:r w:rsidRPr="0012086A">
        <w:rPr>
          <w:b w:val="0"/>
        </w:rPr>
        <w:t xml:space="preserve">Dr. Ing. Christiane Fischer </w:t>
      </w:r>
      <w:r>
        <w:rPr>
          <w:b w:val="0"/>
        </w:rPr>
        <w:br/>
        <w:t xml:space="preserve">Department für </w:t>
      </w:r>
      <w:r w:rsidRPr="0012086A">
        <w:rPr>
          <w:b w:val="0"/>
        </w:rPr>
        <w:t>Gesundheitswissenschaften</w:t>
      </w:r>
      <w:r>
        <w:rPr>
          <w:b w:val="0"/>
        </w:rPr>
        <w:t>,</w:t>
      </w:r>
      <w:r w:rsidRPr="0012086A">
        <w:rPr>
          <w:b w:val="0"/>
        </w:rPr>
        <w:t xml:space="preserve"> Medizin</w:t>
      </w:r>
      <w:r>
        <w:rPr>
          <w:b w:val="0"/>
        </w:rPr>
        <w:t xml:space="preserve"> und Forschung</w:t>
      </w:r>
      <w:r>
        <w:rPr>
          <w:b w:val="0"/>
        </w:rPr>
        <w:br/>
      </w:r>
      <w:r w:rsidRPr="009A7CF9">
        <w:rPr>
          <w:b w:val="0"/>
        </w:rPr>
        <w:t>Donau-Universität Krems</w:t>
      </w:r>
    </w:p>
    <w:p w14:paraId="4360B7B5" w14:textId="77777777" w:rsidR="005031CB" w:rsidRPr="009A7CF9" w:rsidRDefault="005031CB" w:rsidP="005031CB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>Tel. +43 (0)2732 893-</w:t>
      </w:r>
      <w:r>
        <w:rPr>
          <w:b w:val="0"/>
        </w:rPr>
        <w:t>3114</w:t>
      </w:r>
    </w:p>
    <w:p w14:paraId="70746B26" w14:textId="77777777" w:rsidR="005031CB" w:rsidRPr="009A7CF9" w:rsidRDefault="00F10E72" w:rsidP="005031CB">
      <w:pPr>
        <w:pStyle w:val="Untertitel"/>
        <w:spacing w:after="0" w:line="276" w:lineRule="auto"/>
        <w:rPr>
          <w:b w:val="0"/>
        </w:rPr>
      </w:pPr>
      <w:hyperlink r:id="rId8" w:history="1">
        <w:r w:rsidR="005031CB" w:rsidRPr="00382771">
          <w:rPr>
            <w:rStyle w:val="Hyperlink"/>
            <w:b w:val="0"/>
          </w:rPr>
          <w:t>christiane.fischer@donau-uni.ac.at</w:t>
        </w:r>
      </w:hyperlink>
    </w:p>
    <w:p w14:paraId="3D3F8D30" w14:textId="7F4710CB" w:rsidR="005031CB" w:rsidRPr="00163137" w:rsidRDefault="00F10E72" w:rsidP="005031CB">
      <w:pPr>
        <w:pStyle w:val="Untertitel"/>
        <w:spacing w:after="0" w:line="276" w:lineRule="auto"/>
        <w:rPr>
          <w:rStyle w:val="Fett"/>
        </w:rPr>
      </w:pPr>
      <w:hyperlink r:id="rId9" w:history="1">
        <w:r w:rsidR="005031CB" w:rsidRPr="007E1B06">
          <w:rPr>
            <w:rStyle w:val="Hyperlink"/>
            <w:b w:val="0"/>
          </w:rPr>
          <w:t>www.donau-uni.ac.at/</w:t>
        </w:r>
      </w:hyperlink>
      <w:r w:rsidR="008E2EAC">
        <w:rPr>
          <w:rStyle w:val="Hyperlink"/>
          <w:b w:val="0"/>
        </w:rPr>
        <w:t>msg</w:t>
      </w:r>
    </w:p>
    <w:p w14:paraId="4A1831FE" w14:textId="77777777" w:rsidR="008136A9" w:rsidRPr="00163137" w:rsidRDefault="008136A9" w:rsidP="005031CB">
      <w:pPr>
        <w:pStyle w:val="Untertitel"/>
        <w:spacing w:after="0" w:line="276" w:lineRule="auto"/>
        <w:rPr>
          <w:rStyle w:val="Fett"/>
        </w:rPr>
      </w:pPr>
    </w:p>
    <w:sectPr w:rsidR="008136A9" w:rsidRPr="00163137" w:rsidSect="00AC1C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D8855" w14:textId="77777777" w:rsidR="00F10E72" w:rsidRDefault="00F10E72">
      <w:r>
        <w:separator/>
      </w:r>
    </w:p>
  </w:endnote>
  <w:endnote w:type="continuationSeparator" w:id="0">
    <w:p w14:paraId="185C64F9" w14:textId="77777777" w:rsidR="00F10E72" w:rsidRDefault="00F1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B45AE" w14:textId="77777777" w:rsidR="00713D06" w:rsidRDefault="00713D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0223F" w14:textId="77777777" w:rsidR="00713D06" w:rsidRDefault="00713D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52A25" w14:textId="77777777" w:rsidR="00713D06" w:rsidRDefault="00713D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24BBD" w14:textId="77777777" w:rsidR="00F10E72" w:rsidRDefault="00F10E72">
      <w:r>
        <w:separator/>
      </w:r>
    </w:p>
  </w:footnote>
  <w:footnote w:type="continuationSeparator" w:id="0">
    <w:p w14:paraId="6E1A28CC" w14:textId="77777777" w:rsidR="00F10E72" w:rsidRDefault="00F1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4C5F" w14:textId="77777777" w:rsidR="00713D06" w:rsidRDefault="00713D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DB80C" w14:textId="77777777" w:rsidR="00713D06" w:rsidRDefault="00713D0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716A1" w14:textId="77777777" w:rsidR="00713D06" w:rsidRDefault="00A6771F" w:rsidP="00DB066A">
    <w:pPr>
      <w:pStyle w:val="Kopfzeile"/>
      <w:ind w:left="-993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75530FDC" wp14:editId="0E946AFA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FA"/>
    <w:rsid w:val="00012F1E"/>
    <w:rsid w:val="00017AFA"/>
    <w:rsid w:val="0006692F"/>
    <w:rsid w:val="00074565"/>
    <w:rsid w:val="000A1C4A"/>
    <w:rsid w:val="000A4571"/>
    <w:rsid w:val="00111248"/>
    <w:rsid w:val="001134A4"/>
    <w:rsid w:val="0012701D"/>
    <w:rsid w:val="001513F0"/>
    <w:rsid w:val="00151458"/>
    <w:rsid w:val="00157ED2"/>
    <w:rsid w:val="00163137"/>
    <w:rsid w:val="001C6FF8"/>
    <w:rsid w:val="00200C3A"/>
    <w:rsid w:val="00206A41"/>
    <w:rsid w:val="00252DF4"/>
    <w:rsid w:val="0026190F"/>
    <w:rsid w:val="00292517"/>
    <w:rsid w:val="002B6B66"/>
    <w:rsid w:val="002F6A09"/>
    <w:rsid w:val="003018FE"/>
    <w:rsid w:val="00354D41"/>
    <w:rsid w:val="003574E4"/>
    <w:rsid w:val="004244CF"/>
    <w:rsid w:val="00424924"/>
    <w:rsid w:val="00485E20"/>
    <w:rsid w:val="00491273"/>
    <w:rsid w:val="004B352A"/>
    <w:rsid w:val="004D5E1F"/>
    <w:rsid w:val="005031CB"/>
    <w:rsid w:val="005166EB"/>
    <w:rsid w:val="0053015F"/>
    <w:rsid w:val="00537162"/>
    <w:rsid w:val="005D7FD7"/>
    <w:rsid w:val="005E40E0"/>
    <w:rsid w:val="006250CA"/>
    <w:rsid w:val="00650462"/>
    <w:rsid w:val="006B3184"/>
    <w:rsid w:val="00713D06"/>
    <w:rsid w:val="0075250E"/>
    <w:rsid w:val="00782FC1"/>
    <w:rsid w:val="007A43DE"/>
    <w:rsid w:val="008136A9"/>
    <w:rsid w:val="00822000"/>
    <w:rsid w:val="008464C7"/>
    <w:rsid w:val="00857BBD"/>
    <w:rsid w:val="008D31DD"/>
    <w:rsid w:val="008E2EAC"/>
    <w:rsid w:val="00935F40"/>
    <w:rsid w:val="00A6771F"/>
    <w:rsid w:val="00AA4713"/>
    <w:rsid w:val="00AB2038"/>
    <w:rsid w:val="00AC1C5E"/>
    <w:rsid w:val="00AC3F66"/>
    <w:rsid w:val="00AD0443"/>
    <w:rsid w:val="00AE020C"/>
    <w:rsid w:val="00B75619"/>
    <w:rsid w:val="00BF59A2"/>
    <w:rsid w:val="00C37155"/>
    <w:rsid w:val="00C6781A"/>
    <w:rsid w:val="00D81C9C"/>
    <w:rsid w:val="00DA0CAA"/>
    <w:rsid w:val="00DB066A"/>
    <w:rsid w:val="00DC05F2"/>
    <w:rsid w:val="00DE76EC"/>
    <w:rsid w:val="00DF470D"/>
    <w:rsid w:val="00DF6657"/>
    <w:rsid w:val="00E10958"/>
    <w:rsid w:val="00E11731"/>
    <w:rsid w:val="00EE65EF"/>
    <w:rsid w:val="00F10E72"/>
    <w:rsid w:val="00F170A7"/>
    <w:rsid w:val="00F86A3B"/>
    <w:rsid w:val="00F92E0D"/>
    <w:rsid w:val="00FD4B3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C95517"/>
  <w15:docId w15:val="{CC28CDD2-C83C-4ADC-9A4F-5217E94E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F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F1E"/>
    <w:rPr>
      <w:rFonts w:ascii="Segoe UI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74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74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74E4"/>
    <w:rPr>
      <w:rFonts w:ascii="Univers" w:hAnsi="Univer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74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74E4"/>
    <w:rPr>
      <w:rFonts w:ascii="Univers" w:hAnsi="Univers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e.fischer@donau-uni.ac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nau-uni.ac.at/press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e\Downloads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C8CF5-455C-448F-812B-BD4743C1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2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3074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KRoll</dc:creator>
  <cp:lastModifiedBy>Katharina Roll</cp:lastModifiedBy>
  <cp:revision>4</cp:revision>
  <cp:lastPrinted>2020-11-13T11:27:00Z</cp:lastPrinted>
  <dcterms:created xsi:type="dcterms:W3CDTF">2020-11-16T10:18:00Z</dcterms:created>
  <dcterms:modified xsi:type="dcterms:W3CDTF">2020-11-16T15:36:00Z</dcterms:modified>
</cp:coreProperties>
</file>